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84" w:rsidRPr="000A08C3" w:rsidRDefault="00D63E84" w:rsidP="00D63E84">
      <w:pPr>
        <w:jc w:val="center"/>
        <w:rPr>
          <w:b/>
        </w:rPr>
      </w:pPr>
      <w:r w:rsidRPr="000A08C3">
        <w:rPr>
          <w:b/>
        </w:rPr>
        <w:t>Misericordia University</w:t>
      </w:r>
    </w:p>
    <w:p w:rsidR="00D63E84" w:rsidRDefault="00D63E84" w:rsidP="00D63E84">
      <w:pPr>
        <w:jc w:val="center"/>
        <w:rPr>
          <w:b/>
        </w:rPr>
      </w:pPr>
      <w:r w:rsidRPr="000A08C3">
        <w:rPr>
          <w:b/>
        </w:rPr>
        <w:t>Summer Undergraduate Research Fellowship (SURF) Program</w:t>
      </w:r>
    </w:p>
    <w:p w:rsidR="00D63E84" w:rsidRPr="000A08C3" w:rsidRDefault="00D63E84" w:rsidP="00D63E84">
      <w:pPr>
        <w:jc w:val="center"/>
        <w:rPr>
          <w:b/>
        </w:rPr>
      </w:pPr>
      <w:r>
        <w:rPr>
          <w:b/>
        </w:rPr>
        <w:t>Memoran</w:t>
      </w:r>
      <w:r w:rsidR="009F6DCB">
        <w:rPr>
          <w:b/>
        </w:rPr>
        <w:t>dum of Understanding (MOU) 202</w:t>
      </w:r>
      <w:r w:rsidR="00055EF9">
        <w:rPr>
          <w:b/>
        </w:rPr>
        <w:t>2</w:t>
      </w:r>
    </w:p>
    <w:p w:rsidR="0006552F" w:rsidRDefault="0006552F"/>
    <w:p w:rsidR="00D63E84" w:rsidRDefault="00D63E84">
      <w:pPr>
        <w:pBdr>
          <w:bottom w:val="single" w:sz="12" w:space="1" w:color="auto"/>
        </w:pBdr>
      </w:pPr>
      <w:r>
        <w:rPr>
          <w:b/>
        </w:rPr>
        <w:t>Project Information:</w:t>
      </w:r>
    </w:p>
    <w:p w:rsidR="00D63E84" w:rsidRDefault="00D63E84"/>
    <w:p w:rsidR="00D63E84" w:rsidRDefault="00D63E84" w:rsidP="00D63E84">
      <w:r>
        <w:t xml:space="preserve">Faculty Mentor: </w:t>
      </w:r>
      <w:r>
        <w:tab/>
      </w:r>
      <w:r>
        <w:tab/>
      </w:r>
      <w:r>
        <w:tab/>
      </w:r>
      <w:r>
        <w:tab/>
      </w:r>
      <w:r>
        <w:tab/>
        <w:t xml:space="preserve">Student: </w:t>
      </w:r>
    </w:p>
    <w:p w:rsidR="00D63E84" w:rsidRDefault="00D63E84" w:rsidP="00D63E84"/>
    <w:p w:rsidR="00D63E84" w:rsidRDefault="00D63E84" w:rsidP="00D63E84">
      <w:r>
        <w:t xml:space="preserve">Project title &amp; brief description: </w:t>
      </w:r>
    </w:p>
    <w:p w:rsidR="00D63E84" w:rsidRDefault="00D63E84"/>
    <w:p w:rsidR="00D63E84" w:rsidRDefault="00D63E84"/>
    <w:p w:rsidR="00224BA1" w:rsidRDefault="00224BA1"/>
    <w:p w:rsidR="00D63E84" w:rsidRDefault="00D63E84">
      <w:pPr>
        <w:pBdr>
          <w:bottom w:val="single" w:sz="12" w:space="1" w:color="auto"/>
        </w:pBdr>
      </w:pPr>
    </w:p>
    <w:p w:rsidR="00D63E84" w:rsidRDefault="00D63E84"/>
    <w:p w:rsidR="00D63E84" w:rsidRDefault="00D63E84">
      <w:r>
        <w:t xml:space="preserve">Both parties hereby agree to the following programmatic and project expectations: </w:t>
      </w:r>
    </w:p>
    <w:p w:rsidR="00D63E84" w:rsidRDefault="00D63E84"/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 researcher will work an average of _____ hours per week for 10 weeks. </w:t>
      </w:r>
      <w:r w:rsidR="00F91C4D">
        <w:t>(27-35hrs)</w:t>
      </w:r>
    </w:p>
    <w:p w:rsidR="006F62DC" w:rsidRDefault="006F62DC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>Students will not work an additional summer job on campus or off campus that interrupts their participation in SURF mandatory events or mandatory time on task.</w:t>
      </w:r>
      <w:r w:rsidR="00C749AB">
        <w:t xml:space="preserve"> Should there be clinical participation requirements or other extenuating circumstances, students may seek the permission of their research advisor and the Director of the program.</w:t>
      </w:r>
      <w:r w:rsidR="003732DE">
        <w:t xml:space="preserve"> Failure to do so may result in reduction of the stipend or a suspension from the program.</w:t>
      </w:r>
    </w:p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Students are expected to attend bi-weekly </w:t>
      </w:r>
      <w:r w:rsidR="009F6DCB">
        <w:t xml:space="preserve">remote </w:t>
      </w:r>
      <w:r>
        <w:t>professional development s</w:t>
      </w:r>
      <w:r w:rsidR="009F6DCB">
        <w:t>essions throughout the SURF 202</w:t>
      </w:r>
      <w:r w:rsidR="00055EF9">
        <w:t>2</w:t>
      </w:r>
      <w:r>
        <w:t xml:space="preserve"> session.  Faculty are invited (though not required) to attend.</w:t>
      </w:r>
    </w:p>
    <w:p w:rsidR="00D63E84" w:rsidRDefault="00400DE4" w:rsidP="00400DE4">
      <w:pPr>
        <w:pStyle w:val="ListParagraph"/>
        <w:numPr>
          <w:ilvl w:val="0"/>
          <w:numId w:val="2"/>
        </w:numPr>
        <w:spacing w:after="120"/>
        <w:contextualSpacing w:val="0"/>
      </w:pPr>
      <w:r>
        <w:t>All students and all faculty are required to attend the August presentations and the</w:t>
      </w:r>
      <w:r w:rsidR="00055EF9">
        <w:t xml:space="preserve"> </w:t>
      </w:r>
      <w:r w:rsidR="009F6DCB">
        <w:t xml:space="preserve">in-person </w:t>
      </w:r>
      <w:r>
        <w:t>October poster presentations.</w:t>
      </w:r>
    </w:p>
    <w:p w:rsidR="00400DE4" w:rsidRDefault="00D63E84" w:rsidP="00C749A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Faculty and students are expected to maintain regular communication throughout the SURF session, and should plan to meet regularly to discuss project progress (suggested frequency is </w:t>
      </w:r>
      <w:r w:rsidR="00F91C4D">
        <w:t xml:space="preserve">at least </w:t>
      </w:r>
      <w:r w:rsidR="00055EF9">
        <w:t>twice</w:t>
      </w:r>
      <w:r>
        <w:t xml:space="preserve"> per week</w:t>
      </w:r>
      <w:r w:rsidR="00055EF9">
        <w:t>, though we realize that for many students and mentors this contact will be daily.</w:t>
      </w:r>
      <w:r>
        <w:t>).</w:t>
      </w:r>
    </w:p>
    <w:p w:rsidR="001A078C" w:rsidRDefault="001A078C" w:rsidP="00BE34E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Students and Mentors who do not participate in mandatory events or who </w:t>
      </w:r>
      <w:r w:rsidR="003732DE">
        <w:t xml:space="preserve">approve reduction of </w:t>
      </w:r>
      <w:r w:rsidR="00F91C4D">
        <w:t>student</w:t>
      </w:r>
      <w:r>
        <w:t xml:space="preserve"> rese</w:t>
      </w:r>
      <w:r w:rsidR="00F91C4D">
        <w:t xml:space="preserve">arch </w:t>
      </w:r>
      <w:r w:rsidR="003732DE">
        <w:t>hours without discussion with the program director, are subject t</w:t>
      </w:r>
      <w:r>
        <w:t xml:space="preserve">o a </w:t>
      </w:r>
      <w:r w:rsidR="00055EF9">
        <w:t>one-year</w:t>
      </w:r>
      <w:r>
        <w:t xml:space="preserve"> suspension from SURF participation.</w:t>
      </w:r>
    </w:p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>Faculty and students should maintain professional codes of conduct throughout the SURF session.</w:t>
      </w:r>
    </w:p>
    <w:p w:rsidR="009F6DCB" w:rsidRDefault="009F6DCB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>Social distancing and masking policies will be followed indoors on campus.</w:t>
      </w:r>
    </w:p>
    <w:p w:rsidR="003732DE" w:rsidRDefault="00D63E84" w:rsidP="003732D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Faculty will provide mentoring on the following: </w:t>
      </w:r>
      <w:r>
        <w:rPr>
          <w:i/>
        </w:rPr>
        <w:t>(please enumerate</w:t>
      </w:r>
      <w:r w:rsidR="009F6DCB">
        <w:rPr>
          <w:i/>
        </w:rPr>
        <w:t xml:space="preserve"> below)</w:t>
      </w:r>
    </w:p>
    <w:p w:rsidR="00D63E84" w:rsidRPr="009F6DCB" w:rsidRDefault="00D63E84" w:rsidP="009F6DCB">
      <w:pPr>
        <w:pStyle w:val="ListParagraph"/>
        <w:numPr>
          <w:ilvl w:val="0"/>
          <w:numId w:val="2"/>
        </w:numPr>
        <w:spacing w:after="120"/>
      </w:pPr>
      <w:r>
        <w:t xml:space="preserve">Student responsibilities for the project duration will include: </w:t>
      </w:r>
      <w:r w:rsidR="00224BA1" w:rsidRPr="009F6DCB">
        <w:rPr>
          <w:i/>
        </w:rPr>
        <w:t xml:space="preserve">(please enumerate </w:t>
      </w:r>
      <w:r w:rsidR="009F6DCB">
        <w:rPr>
          <w:i/>
        </w:rPr>
        <w:t xml:space="preserve">and sign on the page </w:t>
      </w:r>
      <w:r w:rsidR="00224BA1" w:rsidRPr="009F6DCB">
        <w:rPr>
          <w:i/>
        </w:rPr>
        <w:t>below)</w:t>
      </w: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  <w:bookmarkStart w:id="0" w:name="_GoBack"/>
      <w:bookmarkEnd w:id="0"/>
      <w:r>
        <w:rPr>
          <w:i/>
        </w:rPr>
        <w:lastRenderedPageBreak/>
        <w:t>Detail Student responsibilities here.</w:t>
      </w: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  <w:rPr>
          <w:i/>
        </w:rPr>
      </w:pPr>
    </w:p>
    <w:p w:rsidR="009F6DCB" w:rsidRDefault="009F6DCB" w:rsidP="009F6DCB">
      <w:pPr>
        <w:pStyle w:val="ListParagraph"/>
        <w:spacing w:after="120"/>
      </w:pPr>
    </w:p>
    <w:p w:rsidR="00D63E84" w:rsidRDefault="00D63E84" w:rsidP="00D63E84">
      <w:pPr>
        <w:spacing w:after="120"/>
      </w:pPr>
    </w:p>
    <w:p w:rsidR="00D63E84" w:rsidRDefault="00D63E84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Default="009F6DCB" w:rsidP="00D63E84">
      <w:pPr>
        <w:spacing w:after="120"/>
      </w:pPr>
    </w:p>
    <w:p w:rsidR="009F6DCB" w:rsidRPr="009F6DCB" w:rsidRDefault="009F6DCB" w:rsidP="00D63E84">
      <w:pPr>
        <w:spacing w:after="120"/>
        <w:rPr>
          <w:i/>
        </w:rPr>
      </w:pPr>
    </w:p>
    <w:p w:rsidR="00224BA1" w:rsidRDefault="00224BA1" w:rsidP="00D63E84">
      <w:pPr>
        <w:spacing w:after="120"/>
      </w:pPr>
    </w:p>
    <w:p w:rsidR="00D63E84" w:rsidRDefault="00D63E84" w:rsidP="00D63E84">
      <w:pPr>
        <w:spacing w:after="120"/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:rsidR="00D63E84" w:rsidRPr="00D63E84" w:rsidRDefault="00D63E84" w:rsidP="00D63E84">
      <w:pPr>
        <w:spacing w:after="120"/>
      </w:pPr>
      <w:r>
        <w:t>Faculty Signature / Date</w:t>
      </w:r>
      <w:r>
        <w:tab/>
      </w:r>
      <w:r>
        <w:tab/>
      </w:r>
      <w:r>
        <w:tab/>
      </w:r>
      <w:r>
        <w:tab/>
      </w:r>
      <w:r>
        <w:tab/>
        <w:t xml:space="preserve">Student Signature / Date </w:t>
      </w:r>
    </w:p>
    <w:sectPr w:rsidR="00D63E84" w:rsidRPr="00D63E84" w:rsidSect="00224BA1">
      <w:headerReference w:type="default" r:id="rId7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AE" w:rsidRDefault="005F64AE" w:rsidP="009F6DCB">
      <w:r>
        <w:separator/>
      </w:r>
    </w:p>
  </w:endnote>
  <w:endnote w:type="continuationSeparator" w:id="0">
    <w:p w:rsidR="005F64AE" w:rsidRDefault="005F64AE" w:rsidP="009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AE" w:rsidRDefault="005F64AE" w:rsidP="009F6DCB">
      <w:r>
        <w:separator/>
      </w:r>
    </w:p>
  </w:footnote>
  <w:footnote w:type="continuationSeparator" w:id="0">
    <w:p w:rsidR="005F64AE" w:rsidRDefault="005F64AE" w:rsidP="009F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9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DCB" w:rsidRDefault="009F6D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DCB" w:rsidRDefault="009F6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87C"/>
    <w:multiLevelType w:val="hybridMultilevel"/>
    <w:tmpl w:val="7FD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D3A3E"/>
    <w:multiLevelType w:val="hybridMultilevel"/>
    <w:tmpl w:val="42CA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84"/>
    <w:rsid w:val="00055EF9"/>
    <w:rsid w:val="0006552F"/>
    <w:rsid w:val="00163430"/>
    <w:rsid w:val="001A078C"/>
    <w:rsid w:val="001E4B61"/>
    <w:rsid w:val="00224BA1"/>
    <w:rsid w:val="003732DE"/>
    <w:rsid w:val="00400DE4"/>
    <w:rsid w:val="004C637A"/>
    <w:rsid w:val="00526E2E"/>
    <w:rsid w:val="005F64AE"/>
    <w:rsid w:val="006F62DC"/>
    <w:rsid w:val="009F6DCB"/>
    <w:rsid w:val="00C749AB"/>
    <w:rsid w:val="00D04F09"/>
    <w:rsid w:val="00D63E84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CE65B-2303-45FE-BB12-DEBE452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E8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Black</dc:creator>
  <cp:lastModifiedBy>Stephanie Winsock</cp:lastModifiedBy>
  <cp:revision>2</cp:revision>
  <cp:lastPrinted>2022-02-01T15:06:00Z</cp:lastPrinted>
  <dcterms:created xsi:type="dcterms:W3CDTF">2022-02-01T15:58:00Z</dcterms:created>
  <dcterms:modified xsi:type="dcterms:W3CDTF">2022-02-01T15:58:00Z</dcterms:modified>
</cp:coreProperties>
</file>